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2" w:rsidRPr="00584496" w:rsidRDefault="00176382" w:rsidP="005D1A9B">
      <w:pPr>
        <w:pStyle w:val="Contenutotabella"/>
        <w:snapToGrid w:val="0"/>
        <w:jc w:val="center"/>
        <w:rPr>
          <w:rFonts w:ascii="Century Gothic" w:hAnsi="Century Gothic" w:cs="Arial"/>
          <w:kern w:val="3"/>
          <w:sz w:val="22"/>
          <w:szCs w:val="22"/>
          <w:lang w:eastAsia="en-US"/>
        </w:rPr>
      </w:pPr>
      <w:bookmarkStart w:id="0" w:name="_GoBack"/>
      <w:bookmarkEnd w:id="0"/>
      <w:r w:rsidRPr="00584496">
        <w:rPr>
          <w:rFonts w:ascii="Century Gothic" w:hAnsi="Century Gothic" w:cs="Arial"/>
          <w:kern w:val="3"/>
          <w:sz w:val="22"/>
          <w:szCs w:val="22"/>
          <w:lang w:eastAsia="en-US"/>
        </w:rPr>
        <w:t xml:space="preserve">ACCORDO DI PROGRAMMA PER LO SVILUPPO ECONOMICO E LA COMPETITIVITÀ DEL SISTEMA LOMBARDO </w:t>
      </w:r>
    </w:p>
    <w:p w:rsidR="00176382" w:rsidRPr="00584496" w:rsidRDefault="00176382" w:rsidP="005D1A9B">
      <w:pPr>
        <w:pStyle w:val="BodyText"/>
        <w:rPr>
          <w:rFonts w:ascii="Century Gothic" w:hAnsi="Century Gothic" w:cs="Arial"/>
          <w:bCs w:val="0"/>
          <w:kern w:val="3"/>
          <w:szCs w:val="22"/>
          <w:lang w:eastAsia="en-US"/>
        </w:rPr>
      </w:pPr>
      <w:r w:rsidRPr="00584496">
        <w:rPr>
          <w:rFonts w:ascii="Century Gothic" w:hAnsi="Century Gothic" w:cs="Arial"/>
          <w:bCs w:val="0"/>
          <w:kern w:val="3"/>
          <w:szCs w:val="22"/>
          <w:lang w:eastAsia="en-US"/>
        </w:rPr>
        <w:t xml:space="preserve"> </w:t>
      </w:r>
    </w:p>
    <w:p w:rsidR="00176382" w:rsidRPr="008F4F55" w:rsidRDefault="00176382" w:rsidP="00E12614">
      <w:pPr>
        <w:jc w:val="center"/>
        <w:rPr>
          <w:rFonts w:ascii="Century Gothic" w:hAnsi="Century Gothic" w:cs="Arial"/>
          <w:b/>
          <w:kern w:val="3"/>
        </w:rPr>
      </w:pPr>
      <w:r w:rsidRPr="008F4F55">
        <w:rPr>
          <w:rFonts w:ascii="Century Gothic" w:hAnsi="Century Gothic" w:cs="Arial"/>
          <w:b/>
          <w:kern w:val="3"/>
        </w:rPr>
        <w:t>BANDO “IMPRESA SICURA”</w:t>
      </w:r>
    </w:p>
    <w:p w:rsidR="00176382" w:rsidRDefault="00176382" w:rsidP="00584496">
      <w:pPr>
        <w:jc w:val="center"/>
        <w:rPr>
          <w:rFonts w:ascii="Century Gothic" w:hAnsi="Century Gothic" w:cs="Arial"/>
          <w:b/>
          <w:kern w:val="3"/>
        </w:rPr>
      </w:pPr>
      <w:r w:rsidRPr="008F4F55">
        <w:rPr>
          <w:rFonts w:ascii="Century Gothic" w:hAnsi="Century Gothic" w:cs="Arial"/>
          <w:b/>
          <w:kern w:val="3"/>
        </w:rPr>
        <w:t>PER LA CONCESSIONE DI CONTRIBUTI PER INVESTIMENTI INNOVATIVI FINALIZZATI ALL'INCREMENTO DELLA SICUREZZA A FAVORE DELLE MICRO E PICCOLE IMPRESE COMMERCIALI ED ARTIGIANE</w:t>
      </w:r>
    </w:p>
    <w:p w:rsidR="00176382" w:rsidRPr="00181228" w:rsidRDefault="00176382" w:rsidP="006A74DA">
      <w:pPr>
        <w:jc w:val="center"/>
        <w:rPr>
          <w:rFonts w:cs="Arial"/>
          <w:b/>
          <w:bCs/>
          <w:spacing w:val="-5"/>
          <w:sz w:val="28"/>
          <w:szCs w:val="28"/>
        </w:rPr>
      </w:pPr>
      <w:r w:rsidRPr="00181228">
        <w:rPr>
          <w:rFonts w:cs="Arial"/>
          <w:b/>
          <w:bCs/>
          <w:spacing w:val="-5"/>
          <w:sz w:val="28"/>
          <w:szCs w:val="28"/>
        </w:rPr>
        <w:t>MODULO DI RENDICONTAZIONE</w:t>
      </w:r>
      <w:r>
        <w:rPr>
          <w:rFonts w:cs="Arial"/>
          <w:b/>
          <w:bCs/>
          <w:spacing w:val="-5"/>
          <w:sz w:val="28"/>
          <w:szCs w:val="28"/>
        </w:rPr>
        <w:t xml:space="preserve"> E RICHIESTA DI EROGAZIONE DEL CONTRIBUTO</w:t>
      </w:r>
    </w:p>
    <w:p w:rsidR="00176382" w:rsidRPr="00797BAA" w:rsidRDefault="00176382" w:rsidP="00DA1710">
      <w:pPr>
        <w:ind w:left="-426"/>
        <w:jc w:val="both"/>
        <w:rPr>
          <w:rFonts w:ascii="Century Gothic" w:hAnsi="Century Gothic" w:cs="Arial"/>
          <w:i/>
          <w:sz w:val="21"/>
        </w:rPr>
      </w:pPr>
      <w:r w:rsidRPr="00797BAA">
        <w:rPr>
          <w:rFonts w:ascii="Century Gothic" w:hAnsi="Century Gothic" w:cs="Arial"/>
          <w:i/>
          <w:sz w:val="21"/>
        </w:rPr>
        <w:t xml:space="preserve">La </w:t>
      </w:r>
      <w:r>
        <w:rPr>
          <w:rFonts w:ascii="Century Gothic" w:hAnsi="Century Gothic" w:cs="Arial"/>
          <w:i/>
          <w:sz w:val="21"/>
        </w:rPr>
        <w:t>rendicontazione</w:t>
      </w:r>
      <w:r w:rsidRPr="00797BAA">
        <w:rPr>
          <w:rFonts w:ascii="Century Gothic" w:hAnsi="Century Gothic" w:cs="Arial"/>
          <w:i/>
          <w:sz w:val="21"/>
        </w:rPr>
        <w:t xml:space="preserve"> deve essere presentata esclusivamente con il presente modulo da firmare digitalmente e presentare tramite il sito </w:t>
      </w:r>
      <w:hyperlink r:id="rId7" w:tgtFrame="_blank" w:history="1">
        <w:r w:rsidRPr="00797BAA">
          <w:rPr>
            <w:rFonts w:ascii="Century Gothic" w:hAnsi="Century Gothic" w:cs="Arial"/>
            <w:i/>
            <w:sz w:val="21"/>
          </w:rPr>
          <w:t>http://webtelemaco.infocamere.it</w:t>
        </w:r>
      </w:hyperlink>
      <w:r>
        <w:rPr>
          <w:rFonts w:ascii="Century Gothic" w:hAnsi="Century Gothic" w:cs="Arial"/>
          <w:i/>
          <w:sz w:val="21"/>
        </w:rPr>
        <w:t xml:space="preserve"> allegando la documentazione </w:t>
      </w:r>
      <w:r w:rsidRPr="002F516C">
        <w:rPr>
          <w:rFonts w:ascii="Century Gothic" w:hAnsi="Century Gothic" w:cs="Arial"/>
          <w:i/>
          <w:sz w:val="21"/>
        </w:rPr>
        <w:t>indicata al punto 8 del bando</w:t>
      </w:r>
      <w:r>
        <w:rPr>
          <w:rFonts w:ascii="Century Gothic" w:hAnsi="Century Gothic" w:cs="Arial"/>
          <w:i/>
          <w:sz w:val="21"/>
        </w:rPr>
        <w:t xml:space="preserve"> (documentazione contabile e relazione sintetica dell’intervento realizzato). </w:t>
      </w:r>
    </w:p>
    <w:p w:rsidR="00176382" w:rsidRPr="005C6E02" w:rsidRDefault="00176382" w:rsidP="000F3148">
      <w:pPr>
        <w:pStyle w:val="ListParagraph"/>
        <w:spacing w:line="260" w:lineRule="atLeast"/>
        <w:ind w:left="360"/>
        <w:rPr>
          <w:rFonts w:ascii="Century Gothic" w:hAnsi="Century Gothic" w:cs="Arial"/>
          <w:i/>
          <w:sz w:val="21"/>
        </w:rPr>
      </w:pPr>
      <w:r w:rsidRPr="005C6E02">
        <w:rPr>
          <w:rFonts w:ascii="Century Gothic" w:hAnsi="Century Gothic" w:cs="Arial"/>
          <w:i/>
          <w:sz w:val="21"/>
        </w:rPr>
        <w:t xml:space="preserve">Il </w:t>
      </w:r>
      <w:r w:rsidRPr="005C6E02">
        <w:rPr>
          <w:rFonts w:ascii="Century Gothic" w:hAnsi="Century Gothic" w:cs="Arial"/>
          <w:b/>
          <w:i/>
          <w:sz w:val="21"/>
        </w:rPr>
        <w:t>sottoscritto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863"/>
        <w:gridCol w:w="3133"/>
        <w:gridCol w:w="977"/>
        <w:gridCol w:w="1681"/>
        <w:gridCol w:w="1438"/>
        <w:gridCol w:w="742"/>
        <w:gridCol w:w="798"/>
      </w:tblGrid>
      <w:tr w:rsidR="00176382" w:rsidRPr="00951414" w:rsidTr="00700D8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bCs/>
                <w:sz w:val="20"/>
                <w:szCs w:val="20"/>
              </w:rPr>
              <w:t>SEZIONE 1 – Anagrafica richiedente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6382" w:rsidRPr="00951414" w:rsidTr="002F516C">
        <w:trPr>
          <w:trHeight w:val="382"/>
        </w:trPr>
        <w:tc>
          <w:tcPr>
            <w:tcW w:w="1863" w:type="dxa"/>
            <w:vMerge w:val="restart"/>
            <w:shd w:val="clear" w:color="auto" w:fill="AAC8C8"/>
          </w:tcPr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titolare/</w:t>
            </w:r>
            <w:r w:rsidRPr="00E24328">
              <w:rPr>
                <w:rFonts w:ascii="Century Gothic" w:hAnsi="Century Gothic"/>
                <w:b/>
                <w:sz w:val="20"/>
                <w:szCs w:val="20"/>
              </w:rPr>
              <w:t>legale rappresentante</w:t>
            </w:r>
            <w:r w:rsidRPr="00E243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24328">
              <w:rPr>
                <w:rFonts w:ascii="Century Gothic" w:hAnsi="Century Gothic"/>
                <w:b/>
                <w:sz w:val="20"/>
                <w:szCs w:val="20"/>
              </w:rPr>
              <w:t>dell'impresa</w:t>
            </w:r>
          </w:p>
        </w:tc>
        <w:tc>
          <w:tcPr>
            <w:tcW w:w="4110" w:type="dxa"/>
            <w:gridSpan w:val="2"/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Nome e cognome</w:t>
            </w:r>
          </w:p>
          <w:p w:rsidR="00176382" w:rsidRPr="00E24328" w:rsidRDefault="00176382" w:rsidP="00746F6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bookmarkStart w:id="1" w:name="Testo18"/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81" w:type="dxa"/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nata/o il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bookmarkStart w:id="2" w:name="Testo19"/>
          <w:p w:rsidR="00176382" w:rsidRPr="00E24328" w:rsidRDefault="00176382" w:rsidP="00332C7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nel Comune di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bookmarkStart w:id="3" w:name="Testo20"/>
          <w:p w:rsidR="00176382" w:rsidRPr="00E24328" w:rsidRDefault="00176382" w:rsidP="00332C71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98" w:type="dxa"/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Prov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bookmarkStart w:id="4" w:name="Testo21"/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176382" w:rsidRPr="00951414" w:rsidTr="002F516C">
        <w:trPr>
          <w:trHeight w:val="382"/>
        </w:trPr>
        <w:tc>
          <w:tcPr>
            <w:tcW w:w="1863" w:type="dxa"/>
            <w:vMerge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Comune di residenza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bookmarkStart w:id="5" w:name="Testo22"/>
          <w:p w:rsidR="00176382" w:rsidRPr="00E24328" w:rsidRDefault="00176382" w:rsidP="00476998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CAP</w:t>
            </w:r>
          </w:p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bookmarkStart w:id="6" w:name="Testo23"/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Via</w:t>
            </w:r>
          </w:p>
          <w:bookmarkStart w:id="7" w:name="Testo24"/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4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n.</w:t>
            </w:r>
          </w:p>
          <w:bookmarkStart w:id="8" w:name="Testo25"/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Prov</w:t>
            </w:r>
          </w:p>
          <w:bookmarkStart w:id="9" w:name="Testo26"/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76382" w:rsidRPr="00E317B6" w:rsidRDefault="00176382" w:rsidP="000F3148">
      <w:pPr>
        <w:spacing w:after="120"/>
        <w:rPr>
          <w:rFonts w:ascii="Garamond" w:hAnsi="Garamond"/>
          <w:bCs/>
        </w:rPr>
      </w:pPr>
    </w:p>
    <w:p w:rsidR="00176382" w:rsidRPr="005C6E02" w:rsidRDefault="00176382" w:rsidP="00584496">
      <w:pPr>
        <w:spacing w:after="120"/>
        <w:ind w:left="-426"/>
        <w:jc w:val="both"/>
        <w:rPr>
          <w:rFonts w:ascii="Century Gothic" w:hAnsi="Century Gothic" w:cs="Arial"/>
          <w:i/>
          <w:sz w:val="21"/>
        </w:rPr>
      </w:pPr>
      <w:r w:rsidRPr="005C6E02">
        <w:rPr>
          <w:rFonts w:ascii="Century Gothic" w:hAnsi="Century Gothic" w:cs="Arial"/>
          <w:i/>
          <w:sz w:val="21"/>
        </w:rPr>
        <w:t xml:space="preserve">In qualità di </w:t>
      </w:r>
      <w:r w:rsidRPr="00E24328">
        <w:rPr>
          <w:rFonts w:ascii="Century Gothic" w:hAnsi="Century Gothic" w:cs="Arial"/>
          <w:b/>
          <w:i/>
          <w:sz w:val="21"/>
        </w:rPr>
        <w:t>titolare/legale</w:t>
      </w:r>
      <w:r w:rsidRPr="005C6E02">
        <w:rPr>
          <w:rFonts w:ascii="Century Gothic" w:hAnsi="Century Gothic" w:cs="Arial"/>
          <w:b/>
          <w:i/>
          <w:sz w:val="21"/>
        </w:rPr>
        <w:t xml:space="preserve"> rappresentante</w:t>
      </w:r>
      <w:r w:rsidRPr="005C6E02">
        <w:rPr>
          <w:rFonts w:ascii="Century Gothic" w:hAnsi="Century Gothic" w:cs="Arial"/>
          <w:i/>
          <w:sz w:val="21"/>
        </w:rPr>
        <w:t xml:space="preserve"> dell’impresa </w:t>
      </w:r>
      <w:r>
        <w:rPr>
          <w:rFonts w:ascii="Century Gothic" w:hAnsi="Century Gothic" w:cs="Arial"/>
          <w:i/>
          <w:sz w:val="21"/>
        </w:rPr>
        <w:t>avente punto vendita oggetto dell’intervento in Lombardia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899"/>
        <w:gridCol w:w="4197"/>
        <w:gridCol w:w="63"/>
        <w:gridCol w:w="4473"/>
      </w:tblGrid>
      <w:tr w:rsidR="00176382" w:rsidRPr="00951414" w:rsidTr="00700D85">
        <w:trPr>
          <w:trHeight w:val="397"/>
        </w:trPr>
        <w:tc>
          <w:tcPr>
            <w:tcW w:w="10632" w:type="dxa"/>
            <w:gridSpan w:val="4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bCs/>
                <w:sz w:val="20"/>
                <w:szCs w:val="20"/>
              </w:rPr>
              <w:t>SEZIONE 2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Anagrafica impresa  </w:t>
            </w:r>
          </w:p>
        </w:tc>
      </w:tr>
      <w:tr w:rsidR="00176382" w:rsidRPr="00951414" w:rsidTr="00700D85">
        <w:trPr>
          <w:trHeight w:val="379"/>
        </w:trPr>
        <w:tc>
          <w:tcPr>
            <w:tcW w:w="1899" w:type="dxa"/>
            <w:vMerge w:val="restart"/>
            <w:shd w:val="clear" w:color="auto" w:fill="AAC8C8"/>
          </w:tcPr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8733" w:type="dxa"/>
            <w:gridSpan w:val="3"/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 xml:space="preserve">Denominazione/Ragione sociale dell’impresa </w:t>
            </w:r>
          </w:p>
          <w:bookmarkStart w:id="10" w:name="Testo27"/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176382" w:rsidRPr="00951414" w:rsidTr="00700D85">
        <w:trPr>
          <w:trHeight w:val="379"/>
        </w:trPr>
        <w:tc>
          <w:tcPr>
            <w:tcW w:w="1899" w:type="dxa"/>
            <w:vMerge/>
            <w:shd w:val="clear" w:color="auto" w:fill="AAC8C8"/>
          </w:tcPr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733" w:type="dxa"/>
            <w:gridSpan w:val="3"/>
            <w:shd w:val="clear" w:color="auto" w:fill="EAEAD5"/>
            <w:vAlign w:val="center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E12614">
              <w:rPr>
                <w:rFonts w:ascii="Century Gothic" w:hAnsi="Century Gothic"/>
                <w:bCs/>
                <w:sz w:val="20"/>
                <w:szCs w:val="20"/>
              </w:rPr>
              <w:t>ede oggetto dell’intervento: (indirizzo completo)</w:t>
            </w:r>
          </w:p>
          <w:bookmarkStart w:id="11" w:name="Testo32"/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176382" w:rsidRPr="00951414" w:rsidTr="000A60A6">
        <w:trPr>
          <w:trHeight w:val="379"/>
        </w:trPr>
        <w:tc>
          <w:tcPr>
            <w:tcW w:w="1899" w:type="dxa"/>
            <w:vMerge w:val="restart"/>
            <w:shd w:val="clear" w:color="auto" w:fill="AAC8C8"/>
          </w:tcPr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E24328">
              <w:rPr>
                <w:rFonts w:ascii="Century Gothic" w:hAnsi="Century Gothic"/>
                <w:b/>
                <w:sz w:val="20"/>
                <w:szCs w:val="20"/>
              </w:rPr>
              <w:t>Dati impresa</w:t>
            </w:r>
          </w:p>
        </w:tc>
        <w:tc>
          <w:tcPr>
            <w:tcW w:w="4197" w:type="dxa"/>
            <w:shd w:val="clear" w:color="auto" w:fill="EAEAD5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Codice fiscale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bookmarkStart w:id="12" w:name="Testo28"/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36" w:type="dxa"/>
            <w:gridSpan w:val="2"/>
            <w:shd w:val="clear" w:color="auto" w:fill="EAEAD5"/>
          </w:tcPr>
          <w:p w:rsidR="00176382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bCs/>
                <w:sz w:val="20"/>
                <w:szCs w:val="20"/>
              </w:rPr>
            </w:pPr>
            <w:r w:rsidRPr="00E24328">
              <w:rPr>
                <w:rFonts w:ascii="Century Gothic" w:hAnsi="Century Gothic"/>
                <w:bCs/>
                <w:sz w:val="20"/>
                <w:szCs w:val="20"/>
              </w:rPr>
              <w:t>Partita IVA</w:t>
            </w:r>
          </w:p>
          <w:p w:rsidR="00176382" w:rsidRPr="00E24328" w:rsidRDefault="00176382" w:rsidP="00700D85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bookmarkStart w:id="13" w:name="Testo29"/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176382" w:rsidRPr="00951414" w:rsidTr="000A60A6">
        <w:trPr>
          <w:trHeight w:val="379"/>
        </w:trPr>
        <w:tc>
          <w:tcPr>
            <w:tcW w:w="1899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176382" w:rsidRPr="00E24328" w:rsidRDefault="00176382" w:rsidP="000A60A6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76382" w:rsidRDefault="00176382" w:rsidP="000A60A6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E24328">
              <w:rPr>
                <w:rFonts w:ascii="Century Gothic" w:hAnsi="Century Gothic"/>
                <w:sz w:val="20"/>
                <w:szCs w:val="20"/>
              </w:rPr>
              <w:t xml:space="preserve">E-mail </w:t>
            </w:r>
          </w:p>
          <w:bookmarkStart w:id="14" w:name="Testo30"/>
          <w:p w:rsidR="00176382" w:rsidRPr="00E24328" w:rsidRDefault="00176382" w:rsidP="000A60A6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73" w:type="dxa"/>
            <w:tcBorders>
              <w:bottom w:val="double" w:sz="4" w:space="0" w:color="auto"/>
            </w:tcBorders>
            <w:vAlign w:val="center"/>
          </w:tcPr>
          <w:p w:rsidR="00176382" w:rsidRDefault="00176382" w:rsidP="000A60A6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ED3583">
              <w:rPr>
                <w:rFonts w:ascii="Century Gothic" w:hAnsi="Century Gothic"/>
                <w:sz w:val="20"/>
                <w:szCs w:val="20"/>
              </w:rPr>
              <w:t xml:space="preserve">E-mail </w:t>
            </w:r>
          </w:p>
          <w:bookmarkStart w:id="15" w:name="Testo31"/>
          <w:p w:rsidR="00176382" w:rsidRPr="00ED3583" w:rsidRDefault="00176382" w:rsidP="000A60A6">
            <w:pPr>
              <w:pStyle w:val="Contenutotabella"/>
              <w:snapToGri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176382" w:rsidRPr="009537D7" w:rsidRDefault="00176382" w:rsidP="000F31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176382" w:rsidRPr="00B41727" w:rsidRDefault="00176382" w:rsidP="00FB4074">
      <w:pPr>
        <w:spacing w:after="120"/>
        <w:ind w:left="-426"/>
        <w:jc w:val="both"/>
        <w:rPr>
          <w:rFonts w:ascii="Century Gothic" w:hAnsi="Century Gothic" w:cs="Arial"/>
          <w:sz w:val="21"/>
        </w:rPr>
      </w:pPr>
      <w:r w:rsidRPr="00B41727">
        <w:rPr>
          <w:rFonts w:ascii="Century Gothic" w:hAnsi="Century Gothic" w:cs="Arial"/>
          <w:sz w:val="21"/>
        </w:rPr>
        <w:t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</w:t>
      </w:r>
      <w:r>
        <w:rPr>
          <w:rFonts w:ascii="Century Gothic" w:hAnsi="Century Gothic" w:cs="Arial"/>
          <w:sz w:val="21"/>
        </w:rPr>
        <w:t>/2000 n. 445.</w:t>
      </w:r>
    </w:p>
    <w:p w:rsidR="00176382" w:rsidRDefault="00176382" w:rsidP="004739D5">
      <w:pPr>
        <w:jc w:val="center"/>
        <w:rPr>
          <w:b/>
          <w:sz w:val="24"/>
          <w:szCs w:val="24"/>
        </w:rPr>
      </w:pPr>
    </w:p>
    <w:p w:rsidR="00176382" w:rsidRDefault="00176382" w:rsidP="004739D5">
      <w:pPr>
        <w:jc w:val="center"/>
        <w:rPr>
          <w:b/>
          <w:sz w:val="24"/>
          <w:szCs w:val="24"/>
        </w:rPr>
      </w:pPr>
    </w:p>
    <w:p w:rsidR="00176382" w:rsidRPr="00B41727" w:rsidRDefault="00176382" w:rsidP="004739D5">
      <w:pPr>
        <w:jc w:val="center"/>
        <w:rPr>
          <w:rFonts w:ascii="Century Gothic" w:hAnsi="Century Gothic" w:cs="Arial"/>
          <w:b/>
          <w:sz w:val="21"/>
        </w:rPr>
      </w:pPr>
      <w:r w:rsidRPr="00B41727">
        <w:rPr>
          <w:rFonts w:ascii="Century Gothic" w:hAnsi="Century Gothic" w:cs="Arial"/>
          <w:b/>
          <w:sz w:val="21"/>
        </w:rPr>
        <w:t>DICHIARA</w:t>
      </w:r>
    </w:p>
    <w:p w:rsidR="00176382" w:rsidRPr="00B41727" w:rsidRDefault="00176382" w:rsidP="004739D5">
      <w:pPr>
        <w:jc w:val="both"/>
        <w:rPr>
          <w:rFonts w:ascii="Century Gothic" w:hAnsi="Century Gothic" w:cs="Arial"/>
          <w:i/>
          <w:sz w:val="21"/>
        </w:rPr>
      </w:pPr>
      <w:r w:rsidRPr="00B41727">
        <w:rPr>
          <w:rFonts w:ascii="Century Gothic" w:hAnsi="Century Gothic" w:cs="Arial"/>
          <w:i/>
          <w:sz w:val="21"/>
        </w:rPr>
        <w:t xml:space="preserve">che l’intervento è stato realizzato secondo quanto previsto in domanda e come da relazione sintetica allegata sottoscritta dal legale rappresentante dell’impresa </w:t>
      </w:r>
    </w:p>
    <w:p w:rsidR="00176382" w:rsidRPr="00B41727" w:rsidRDefault="00176382" w:rsidP="004739D5">
      <w:pPr>
        <w:jc w:val="center"/>
        <w:rPr>
          <w:rFonts w:ascii="Century Gothic" w:hAnsi="Century Gothic" w:cs="Arial"/>
          <w:b/>
          <w:sz w:val="21"/>
        </w:rPr>
      </w:pPr>
      <w:r w:rsidRPr="00B41727">
        <w:rPr>
          <w:rFonts w:ascii="Century Gothic" w:hAnsi="Century Gothic" w:cs="Arial"/>
          <w:b/>
          <w:sz w:val="21"/>
        </w:rPr>
        <w:t>CHIEDE</w:t>
      </w:r>
    </w:p>
    <w:p w:rsidR="00176382" w:rsidRDefault="00176382" w:rsidP="004739D5">
      <w:pPr>
        <w:jc w:val="both"/>
        <w:rPr>
          <w:rFonts w:ascii="Century Gothic" w:hAnsi="Century Gothic" w:cs="Arial"/>
          <w:i/>
          <w:sz w:val="21"/>
        </w:rPr>
      </w:pPr>
      <w:r w:rsidRPr="00B41727">
        <w:rPr>
          <w:rFonts w:ascii="Century Gothic" w:hAnsi="Century Gothic" w:cs="Arial"/>
          <w:b/>
          <w:sz w:val="21"/>
        </w:rPr>
        <w:t xml:space="preserve">l’erogazione del contributo a fondo perduto pari a € </w:t>
      </w:r>
      <w:r>
        <w:rPr>
          <w:rFonts w:ascii="Century Gothic" w:hAnsi="Century Gothic" w:cs="Arial"/>
          <w:b/>
          <w:sz w:val="21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  <w:format w:val="0,00"/>
            </w:textInput>
          </w:ffData>
        </w:fldChar>
      </w:r>
      <w:r>
        <w:rPr>
          <w:rFonts w:ascii="Century Gothic" w:hAnsi="Century Gothic" w:cs="Arial"/>
          <w:b/>
          <w:sz w:val="21"/>
        </w:rPr>
        <w:instrText xml:space="preserve"> FORMTEXT </w:instrText>
      </w:r>
      <w:r>
        <w:rPr>
          <w:rFonts w:ascii="Century Gothic" w:hAnsi="Century Gothic" w:cs="Arial"/>
          <w:b/>
          <w:sz w:val="21"/>
        </w:rPr>
      </w:r>
      <w:r>
        <w:rPr>
          <w:rFonts w:ascii="Century Gothic" w:hAnsi="Century Gothic" w:cs="Arial"/>
          <w:b/>
          <w:sz w:val="21"/>
        </w:rPr>
        <w:fldChar w:fldCharType="separate"/>
      </w:r>
      <w:r>
        <w:rPr>
          <w:rFonts w:ascii="Century Gothic" w:hAnsi="Century Gothic" w:cs="Arial"/>
          <w:b/>
          <w:noProof/>
          <w:sz w:val="21"/>
        </w:rPr>
        <w:t> </w:t>
      </w:r>
      <w:r>
        <w:rPr>
          <w:rFonts w:ascii="Century Gothic" w:hAnsi="Century Gothic" w:cs="Arial"/>
          <w:b/>
          <w:noProof/>
          <w:sz w:val="21"/>
        </w:rPr>
        <w:t> </w:t>
      </w:r>
      <w:r>
        <w:rPr>
          <w:rFonts w:ascii="Century Gothic" w:hAnsi="Century Gothic" w:cs="Arial"/>
          <w:b/>
          <w:noProof/>
          <w:sz w:val="21"/>
        </w:rPr>
        <w:t> </w:t>
      </w:r>
      <w:r>
        <w:rPr>
          <w:rFonts w:ascii="Century Gothic" w:hAnsi="Century Gothic" w:cs="Arial"/>
          <w:b/>
          <w:sz w:val="21"/>
        </w:rPr>
        <w:fldChar w:fldCharType="end"/>
      </w:r>
      <w:r w:rsidRPr="00B41727">
        <w:rPr>
          <w:rFonts w:ascii="Century Gothic" w:hAnsi="Century Gothic" w:cs="Arial"/>
          <w:i/>
          <w:sz w:val="21"/>
        </w:rPr>
        <w:t xml:space="preserve">  </w:t>
      </w:r>
    </w:p>
    <w:p w:rsidR="00176382" w:rsidRPr="00B41727" w:rsidRDefault="00176382" w:rsidP="004739D5">
      <w:pPr>
        <w:jc w:val="both"/>
        <w:rPr>
          <w:rFonts w:ascii="Century Gothic" w:hAnsi="Century Gothic" w:cs="Arial"/>
          <w:i/>
          <w:sz w:val="21"/>
        </w:rPr>
      </w:pPr>
      <w:r w:rsidRPr="00B41727">
        <w:rPr>
          <w:rFonts w:ascii="Century Gothic" w:hAnsi="Century Gothic" w:cs="Arial"/>
          <w:i/>
          <w:sz w:val="21"/>
        </w:rPr>
        <w:t xml:space="preserve">a fronte delle seguenti spese sostenute per le quali occorre allegare relativa fattura e attestazione di pagamento (estratto conto bancario o contabile bancaria con stato pagamento </w:t>
      </w:r>
      <w:r w:rsidRPr="002F516C">
        <w:rPr>
          <w:rFonts w:ascii="Century Gothic" w:hAnsi="Century Gothic" w:cs="Arial"/>
          <w:i/>
          <w:sz w:val="21"/>
          <w:u w:val="single"/>
        </w:rPr>
        <w:t>eseguito</w:t>
      </w:r>
      <w:r w:rsidRPr="00B41727">
        <w:rPr>
          <w:rFonts w:ascii="Century Gothic" w:hAnsi="Century Gothic" w:cs="Arial"/>
          <w:i/>
          <w:sz w:val="21"/>
        </w:rPr>
        <w:t xml:space="preserve"> e non inoltrato/in esecuzione/disposto):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1418"/>
        <w:gridCol w:w="1559"/>
        <w:gridCol w:w="1507"/>
        <w:gridCol w:w="1605"/>
      </w:tblGrid>
      <w:tr w:rsidR="00176382" w:rsidRPr="00951414" w:rsidTr="00951414">
        <w:tc>
          <w:tcPr>
            <w:tcW w:w="3539" w:type="dxa"/>
          </w:tcPr>
          <w:p w:rsidR="00176382" w:rsidRPr="00951414" w:rsidRDefault="00176382" w:rsidP="00951414">
            <w:pPr>
              <w:spacing w:after="0" w:line="240" w:lineRule="auto"/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  <w:t>Tipologia spesa *</w:t>
            </w:r>
          </w:p>
        </w:tc>
        <w:tc>
          <w:tcPr>
            <w:tcW w:w="1418" w:type="dxa"/>
          </w:tcPr>
          <w:p w:rsidR="00176382" w:rsidRPr="00951414" w:rsidRDefault="00176382" w:rsidP="00951414">
            <w:pPr>
              <w:spacing w:after="0" w:line="240" w:lineRule="auto"/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  <w:t>N° e data fattura</w:t>
            </w:r>
          </w:p>
        </w:tc>
        <w:tc>
          <w:tcPr>
            <w:tcW w:w="1559" w:type="dxa"/>
          </w:tcPr>
          <w:p w:rsidR="00176382" w:rsidRPr="00951414" w:rsidRDefault="00176382" w:rsidP="00951414">
            <w:pPr>
              <w:spacing w:after="0" w:line="240" w:lineRule="auto"/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  <w:t>Importo (al netto di Iva)</w:t>
            </w:r>
          </w:p>
        </w:tc>
        <w:tc>
          <w:tcPr>
            <w:tcW w:w="1507" w:type="dxa"/>
          </w:tcPr>
          <w:p w:rsidR="00176382" w:rsidRPr="00951414" w:rsidRDefault="00176382" w:rsidP="00951414">
            <w:pPr>
              <w:spacing w:after="0" w:line="240" w:lineRule="auto"/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  <w:t>Modalità di pagamento</w:t>
            </w:r>
          </w:p>
        </w:tc>
        <w:tc>
          <w:tcPr>
            <w:tcW w:w="1605" w:type="dxa"/>
          </w:tcPr>
          <w:p w:rsidR="00176382" w:rsidRPr="00951414" w:rsidRDefault="00176382" w:rsidP="00951414">
            <w:pPr>
              <w:spacing w:after="0" w:line="240" w:lineRule="auto"/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b/>
                <w:kern w:val="3"/>
                <w:sz w:val="21"/>
                <w:szCs w:val="21"/>
              </w:rPr>
              <w:t>Data di pagamento (xx/xx/xx)</w:t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A. sistemi di video-allarme antirapina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B. sistemi di video-sorveglianza a circuito chiuso, sistemi antintrusione con allarme acustico; blindature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C. casseforti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D. sistemi antitaccheggio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E. serrande e saracinesche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F. vetrine e porte antisfondamento, inferriate e porte blindate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G. sistemi biometrici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H. telecamere termiche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I. sistemi di pagamento elettronici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J. sistemi di rilevazione delle banconote false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K. dispositivi aggiuntivi di illuminazione notturna esterna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3539" w:type="dxa"/>
          </w:tcPr>
          <w:p w:rsidR="00176382" w:rsidRPr="00951414" w:rsidRDefault="00176382" w:rsidP="00951414">
            <w:pPr>
              <w:spacing w:after="0" w:line="240" w:lineRule="auto"/>
              <w:rPr>
                <w:sz w:val="21"/>
                <w:szCs w:val="21"/>
              </w:rPr>
            </w:pPr>
            <w:r w:rsidRPr="00951414">
              <w:rPr>
                <w:rFonts w:ascii="Century Gothic" w:hAnsi="Century Gothic" w:cs="Arial"/>
                <w:kern w:val="3"/>
                <w:sz w:val="21"/>
                <w:szCs w:val="21"/>
              </w:rPr>
              <w:t>L. automazione nella gestione delle chiavi</w:t>
            </w:r>
          </w:p>
        </w:tc>
        <w:tc>
          <w:tcPr>
            <w:tcW w:w="1418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59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507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  <w:tc>
          <w:tcPr>
            <w:tcW w:w="1605" w:type="dxa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t> </w:t>
            </w:r>
            <w:r w:rsidRPr="00951414">
              <w:fldChar w:fldCharType="end"/>
            </w:r>
          </w:p>
        </w:tc>
      </w:tr>
      <w:tr w:rsidR="00176382" w:rsidRPr="00951414" w:rsidTr="00951414">
        <w:trPr>
          <w:trHeight w:val="397"/>
        </w:trPr>
        <w:tc>
          <w:tcPr>
            <w:tcW w:w="4957" w:type="dxa"/>
            <w:gridSpan w:val="2"/>
            <w:vAlign w:val="center"/>
          </w:tcPr>
          <w:p w:rsidR="00176382" w:rsidRPr="00951414" w:rsidRDefault="00176382" w:rsidP="0095141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51414">
              <w:rPr>
                <w:b/>
                <w:sz w:val="21"/>
                <w:szCs w:val="21"/>
              </w:rPr>
              <w:t>Totale</w:t>
            </w:r>
          </w:p>
        </w:tc>
        <w:tc>
          <w:tcPr>
            <w:tcW w:w="4671" w:type="dxa"/>
            <w:gridSpan w:val="3"/>
            <w:vAlign w:val="center"/>
          </w:tcPr>
          <w:p w:rsidR="00176382" w:rsidRPr="00951414" w:rsidRDefault="00176382" w:rsidP="00951414">
            <w:pPr>
              <w:spacing w:after="0" w:line="240" w:lineRule="auto"/>
            </w:pPr>
            <w:r w:rsidRPr="009514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14">
              <w:instrText xml:space="preserve"> FORMTEXT </w:instrText>
            </w:r>
            <w:r w:rsidRPr="00951414">
              <w:fldChar w:fldCharType="separate"/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rPr>
                <w:noProof/>
              </w:rPr>
              <w:t> </w:t>
            </w:r>
            <w:r w:rsidRPr="00951414">
              <w:fldChar w:fldCharType="end"/>
            </w:r>
          </w:p>
        </w:tc>
      </w:tr>
    </w:tbl>
    <w:p w:rsidR="00176382" w:rsidRPr="004739D5" w:rsidRDefault="00176382" w:rsidP="004739D5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4739D5">
        <w:rPr>
          <w:sz w:val="24"/>
          <w:szCs w:val="24"/>
        </w:rPr>
        <w:t>Compilare le voci di interesse</w:t>
      </w:r>
    </w:p>
    <w:p w:rsidR="00176382" w:rsidRPr="00B41727" w:rsidRDefault="00176382" w:rsidP="00173D62">
      <w:pPr>
        <w:jc w:val="center"/>
        <w:rPr>
          <w:rFonts w:ascii="Century Gothic" w:hAnsi="Century Gothic" w:cs="Arial"/>
          <w:b/>
          <w:sz w:val="21"/>
        </w:rPr>
      </w:pPr>
      <w:r w:rsidRPr="00B41727">
        <w:rPr>
          <w:rFonts w:ascii="Century Gothic" w:hAnsi="Century Gothic" w:cs="Arial"/>
          <w:b/>
          <w:sz w:val="21"/>
        </w:rPr>
        <w:t>A TAL FINE DICHIARA</w:t>
      </w:r>
    </w:p>
    <w:p w:rsidR="00176382" w:rsidRPr="00B41727" w:rsidRDefault="00176382" w:rsidP="00173D6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che i dati e le informazioni fornite nella rendicontazione sono rispondenti a verità;</w:t>
      </w:r>
    </w:p>
    <w:p w:rsidR="00176382" w:rsidRPr="00B41727" w:rsidRDefault="00176382" w:rsidP="00173D6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di aver realizzato le attività per cui ha ottenuto il contributo con le modalità, i tempi e le spese sostenute come previsto dal bando;</w:t>
      </w:r>
    </w:p>
    <w:p w:rsidR="00176382" w:rsidRPr="00B41727" w:rsidRDefault="00176382" w:rsidP="00173D6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che i costi sostenuti sono congruenti e coerenti con l’intervento presentato e realizzato;</w:t>
      </w:r>
    </w:p>
    <w:p w:rsidR="00176382" w:rsidRPr="00B41727" w:rsidRDefault="00176382" w:rsidP="007A16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 xml:space="preserve">di conservare, per un periodo di 5 (cinque) anni a decorrere dalla data di erogazione del saldo del contributo, la documentazione tecnica, amministrativa e contabile (compresa la documentazione originale di spesa) relativa all’intervento agevolato ; </w:t>
      </w:r>
    </w:p>
    <w:p w:rsidR="00176382" w:rsidRPr="00B41727" w:rsidRDefault="00176382" w:rsidP="007A16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di mantenere la destinazione d’uso di beni, opere ed immobili per 3 anni dalla data di pubblicazione della graduatoria;</w:t>
      </w:r>
    </w:p>
    <w:p w:rsidR="00176382" w:rsidRPr="00B41727" w:rsidRDefault="00176382" w:rsidP="00173D6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che non sono state ottenute, né saranno richieste, agevolazioni a valere su leggi statali/regionali o di altri enti per i medesimi investimenti;</w:t>
      </w:r>
    </w:p>
    <w:p w:rsidR="00176382" w:rsidRPr="00B41727" w:rsidRDefault="00176382" w:rsidP="00173D6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FB4074">
        <w:rPr>
          <w:rFonts w:ascii="Century Gothic" w:hAnsi="Century Gothic" w:cs="Arial"/>
          <w:sz w:val="21"/>
          <w:szCs w:val="21"/>
        </w:rPr>
        <w:t>di possedere e mantenere fino all’erogazione del saldo del contributo, i requisiti previsti al punto 3 del bando</w:t>
      </w:r>
      <w:r w:rsidRPr="00B41727">
        <w:rPr>
          <w:rFonts w:ascii="Century Gothic" w:hAnsi="Century Gothic" w:cs="Arial"/>
          <w:sz w:val="21"/>
          <w:szCs w:val="21"/>
        </w:rPr>
        <w:t>;</w:t>
      </w:r>
    </w:p>
    <w:p w:rsidR="00176382" w:rsidRPr="00B41727" w:rsidRDefault="00176382" w:rsidP="00173D6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che non ha beneficiato di Aiuti di Stato concessi in regime de minimis per un importo superiore a quanto stabilito dal Regolamento n. 1407/2013 della Commissione Europea;</w:t>
      </w:r>
    </w:p>
    <w:p w:rsidR="00176382" w:rsidRPr="00FB4074" w:rsidRDefault="00176382" w:rsidP="00FB40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Century Gothic" w:hAnsi="Century Gothic" w:cs="Arial"/>
          <w:sz w:val="21"/>
          <w:szCs w:val="21"/>
        </w:rPr>
      </w:pPr>
      <w:r w:rsidRPr="00FB4074">
        <w:rPr>
          <w:rFonts w:ascii="Century Gothic" w:hAnsi="Century Gothic" w:cs="Arial"/>
          <w:sz w:val="21"/>
          <w:szCs w:val="21"/>
        </w:rPr>
        <w:t>di non essere destinataria di ingiunzioni di recupero pendente per effetto di una decisione di recupero adottata dalla Commissione europea ai sensi del Reg. (CE) n. 1589/2015 in quanto ha ricevuto e successivamente non rimborsato o non depositato in un conto bloccato aiuti che lo Stato è tenuto a recuperare in esecuzione di una decisione di recupero adottata dalla Commissione Europea ai sensi del Regolamento (CE) n. 1589/2015.</w:t>
      </w:r>
    </w:p>
    <w:p w:rsidR="00176382" w:rsidRPr="00B41727" w:rsidRDefault="00176382" w:rsidP="00173D6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che sono stati assolti gli obblighi nei confronti di INPS, INAIL;</w:t>
      </w:r>
    </w:p>
    <w:p w:rsidR="00176382" w:rsidRPr="00B41727" w:rsidRDefault="00176382" w:rsidP="00173D62">
      <w:pPr>
        <w:jc w:val="center"/>
        <w:rPr>
          <w:rFonts w:ascii="Century Gothic" w:hAnsi="Century Gothic" w:cs="Arial"/>
          <w:b/>
          <w:sz w:val="21"/>
        </w:rPr>
      </w:pPr>
      <w:r w:rsidRPr="00B41727">
        <w:rPr>
          <w:rFonts w:ascii="Century Gothic" w:hAnsi="Century Gothic" w:cs="Arial"/>
          <w:b/>
          <w:sz w:val="21"/>
        </w:rPr>
        <w:t>SI IMPEGNA</w:t>
      </w:r>
    </w:p>
    <w:p w:rsidR="00176382" w:rsidRPr="00B41727" w:rsidRDefault="00176382" w:rsidP="00B4172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 w:rsidRPr="00B41727">
        <w:rPr>
          <w:rFonts w:ascii="Century Gothic" w:hAnsi="Century Gothic" w:cs="Arial"/>
          <w:sz w:val="21"/>
          <w:szCs w:val="21"/>
        </w:rPr>
        <w:t>a consentire, per tutti gli anni previsti, verifiche e controlli presso la sede dell’impresa, agli incaricati di Regione Lombardia (o di un soggetto appositamente delegato) e/o della Camera di Commercio competente;</w:t>
      </w:r>
    </w:p>
    <w:p w:rsidR="00176382" w:rsidRPr="00B41727" w:rsidRDefault="00176382" w:rsidP="00B4172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</w:t>
      </w:r>
      <w:r w:rsidRPr="00B41727">
        <w:rPr>
          <w:rFonts w:ascii="Century Gothic" w:hAnsi="Century Gothic" w:cs="Arial"/>
          <w:sz w:val="21"/>
          <w:szCs w:val="21"/>
        </w:rPr>
        <w:t>n caso di detenzione di apparecchi per il gioco d’azzardo lecito, a rimuovere, alla scadenza del contratto di installazione stipulato con il concessionario, gli apparecchi per il gioco d’azzardo lecito eventualmente detenuti - a qualsiasi titolo - e di non procedere con nuove installazione dalla data di presentazione della domanda di contributo e per i successivi tre anni dall’erogazione del contributo;</w:t>
      </w:r>
    </w:p>
    <w:p w:rsidR="00176382" w:rsidRPr="00B41727" w:rsidRDefault="00176382" w:rsidP="000F3148">
      <w:pPr>
        <w:jc w:val="center"/>
        <w:rPr>
          <w:rFonts w:ascii="Century Gothic" w:hAnsi="Century Gothic" w:cs="Arial"/>
          <w:b/>
          <w:sz w:val="21"/>
        </w:rPr>
      </w:pPr>
      <w:r w:rsidRPr="00B41727">
        <w:rPr>
          <w:rFonts w:ascii="Century Gothic" w:hAnsi="Century Gothic" w:cs="Arial"/>
          <w:b/>
          <w:sz w:val="21"/>
        </w:rPr>
        <w:t>ACCONSENTE</w:t>
      </w:r>
    </w:p>
    <w:p w:rsidR="00176382" w:rsidRPr="00AA752B" w:rsidRDefault="00176382" w:rsidP="00B41727">
      <w:pPr>
        <w:ind w:left="426"/>
        <w:jc w:val="both"/>
        <w:rPr>
          <w:rFonts w:ascii="Century Gothic" w:hAnsi="Century Gothic" w:cs="Arial"/>
          <w:sz w:val="21"/>
          <w:szCs w:val="21"/>
        </w:rPr>
      </w:pPr>
      <w:r w:rsidRPr="00AA752B">
        <w:rPr>
          <w:rFonts w:ascii="Century Gothic" w:hAnsi="Century Gothic" w:cs="Arial"/>
          <w:sz w:val="21"/>
          <w:szCs w:val="21"/>
        </w:rPr>
        <w:t xml:space="preserve">al trattamento dei dati necessari allo svolgimento della valutazione </w:t>
      </w:r>
      <w:r>
        <w:rPr>
          <w:rFonts w:ascii="Century Gothic" w:hAnsi="Century Gothic" w:cs="Arial"/>
          <w:sz w:val="21"/>
          <w:szCs w:val="21"/>
        </w:rPr>
        <w:t xml:space="preserve">del progetto </w:t>
      </w:r>
      <w:r w:rsidRPr="00AA752B">
        <w:rPr>
          <w:rFonts w:ascii="Century Gothic" w:hAnsi="Century Gothic" w:cs="Arial"/>
          <w:sz w:val="21"/>
          <w:szCs w:val="21"/>
        </w:rPr>
        <w:t xml:space="preserve">e a alla loro comunicazione e diffusione ai soggetti indicati nell'informativa in conformità ai disposti del D. Lgs 196 del 30 giugno 2003. </w:t>
      </w:r>
    </w:p>
    <w:p w:rsidR="00176382" w:rsidRDefault="00176382" w:rsidP="00B41727">
      <w:pPr>
        <w:spacing w:after="0"/>
        <w:jc w:val="right"/>
        <w:rPr>
          <w:b/>
        </w:rPr>
      </w:pPr>
    </w:p>
    <w:p w:rsidR="00176382" w:rsidRPr="004A643C" w:rsidRDefault="00176382" w:rsidP="00B41727">
      <w:pPr>
        <w:spacing w:after="0"/>
        <w:jc w:val="right"/>
        <w:rPr>
          <w:b/>
        </w:rPr>
      </w:pPr>
      <w:r w:rsidRPr="004A643C">
        <w:rPr>
          <w:b/>
        </w:rPr>
        <w:t>Firma digitale</w:t>
      </w:r>
    </w:p>
    <w:p w:rsidR="00176382" w:rsidRDefault="00176382" w:rsidP="00B41727">
      <w:pPr>
        <w:spacing w:after="0"/>
        <w:jc w:val="right"/>
      </w:pPr>
      <w:r>
        <w:t>de</w:t>
      </w:r>
      <w:r w:rsidRPr="00091B4D">
        <w:t>l Legale Rappresentante</w:t>
      </w:r>
      <w:r>
        <w:t xml:space="preserve"> o di suo delegato</w:t>
      </w:r>
    </w:p>
    <w:p w:rsidR="00176382" w:rsidRPr="004A643C" w:rsidRDefault="00176382" w:rsidP="00B41727">
      <w:pPr>
        <w:spacing w:after="0"/>
        <w:jc w:val="right"/>
        <w:rPr>
          <w:i/>
        </w:rPr>
      </w:pPr>
      <w:r w:rsidRPr="004A643C">
        <w:rPr>
          <w:i/>
        </w:rPr>
        <w:t>(nome e cognome)</w:t>
      </w:r>
    </w:p>
    <w:p w:rsidR="00176382" w:rsidRPr="00E12614" w:rsidRDefault="00176382" w:rsidP="00B41727">
      <w:pPr>
        <w:jc w:val="right"/>
        <w:rPr>
          <w:rFonts w:ascii="Century Gothic" w:hAnsi="Century Gothic" w:cs="Arial"/>
          <w:b/>
          <w:i/>
          <w:sz w:val="21"/>
          <w:szCs w:val="21"/>
        </w:rPr>
      </w:pPr>
      <w:r w:rsidRPr="00091B4D">
        <w:t>___________________________</w:t>
      </w:r>
    </w:p>
    <w:sectPr w:rsidR="00176382" w:rsidRPr="00E12614" w:rsidSect="002F516C">
      <w:headerReference w:type="default" r:id="rId8"/>
      <w:pgSz w:w="11906" w:h="16838"/>
      <w:pgMar w:top="218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82" w:rsidRDefault="00176382" w:rsidP="00720391">
      <w:pPr>
        <w:spacing w:after="0" w:line="240" w:lineRule="auto"/>
      </w:pPr>
      <w:r>
        <w:separator/>
      </w:r>
    </w:p>
  </w:endnote>
  <w:endnote w:type="continuationSeparator" w:id="0">
    <w:p w:rsidR="00176382" w:rsidRDefault="00176382" w:rsidP="0072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82" w:rsidRDefault="00176382" w:rsidP="00720391">
      <w:pPr>
        <w:spacing w:after="0" w:line="240" w:lineRule="auto"/>
      </w:pPr>
      <w:r>
        <w:separator/>
      </w:r>
    </w:p>
  </w:footnote>
  <w:footnote w:type="continuationSeparator" w:id="0">
    <w:p w:rsidR="00176382" w:rsidRDefault="00176382" w:rsidP="0072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82" w:rsidRPr="00A221C5" w:rsidRDefault="00176382" w:rsidP="00E64F6E">
    <w:pPr>
      <w:autoSpaceDE w:val="0"/>
      <w:autoSpaceDN w:val="0"/>
      <w:adjustRightInd w:val="0"/>
      <w:spacing w:after="0" w:line="240" w:lineRule="auto"/>
      <w:rPr>
        <w:rFonts w:ascii="Century Gothic" w:hAnsi="Century Gothic" w:cs="Arial"/>
        <w:i/>
        <w:noProof/>
        <w:sz w:val="40"/>
        <w:szCs w:val="40"/>
        <w:lang w:eastAsia="it-IT"/>
      </w:rPr>
    </w:pPr>
    <w:r w:rsidRPr="007E21D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i1026" type="#_x0000_t75" alt="http://www.unioncamerelombardia.it/images/File/SS_logo%20e%20marchio/UCL-logo2010-doc.jpg" style="width:108.75pt;height:39pt;visibility:visible">
          <v:imagedata r:id="rId1" o:title=""/>
        </v:shape>
      </w:pict>
    </w:r>
    <w:r>
      <w:rPr>
        <w:rFonts w:ascii="Century Gothic" w:hAnsi="Century Gothic" w:cs="Arial"/>
        <w:i/>
        <w:noProof/>
        <w:sz w:val="40"/>
        <w:szCs w:val="40"/>
        <w:lang w:eastAsia="it-IT"/>
      </w:rPr>
      <w:t xml:space="preserve">          </w:t>
    </w:r>
    <w:r>
      <w:rPr>
        <w:rFonts w:ascii="Century Gothic" w:hAnsi="Century Gothic" w:cs="Arial"/>
        <w:noProof/>
        <w:sz w:val="40"/>
        <w:szCs w:val="40"/>
        <w:lang w:eastAsia="it-IT"/>
      </w:rPr>
      <w:t xml:space="preserve">                                  </w:t>
    </w:r>
    <w:r>
      <w:rPr>
        <w:noProof/>
        <w:lang w:eastAsia="it-IT"/>
      </w:rPr>
      <w:pict>
        <v:shape id="Immagine 20" o:spid="_x0000_s2049" type="#_x0000_t75" style="position:absolute;margin-left:352.8pt;margin-top:-.15pt;width:127.25pt;height:51.65pt;z-index:251660288;visibility:visible;mso-position-horizontal-relative:text;mso-position-vertical-relative:text">
          <v:imagedata r:id="rId2" o:title=""/>
        </v:shape>
      </w:pict>
    </w:r>
  </w:p>
  <w:p w:rsidR="00176382" w:rsidRPr="00E64F6E" w:rsidRDefault="00176382" w:rsidP="00E64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5796"/>
    <w:multiLevelType w:val="hybridMultilevel"/>
    <w:tmpl w:val="A4D06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6232AF"/>
    <w:multiLevelType w:val="hybridMultilevel"/>
    <w:tmpl w:val="4620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970F45"/>
    <w:multiLevelType w:val="hybridMultilevel"/>
    <w:tmpl w:val="6DF81A2E"/>
    <w:lvl w:ilvl="0" w:tplc="8F0E777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forms" w:enforcement="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48"/>
    <w:rsid w:val="00025007"/>
    <w:rsid w:val="000377BF"/>
    <w:rsid w:val="000451C8"/>
    <w:rsid w:val="00077278"/>
    <w:rsid w:val="00091B4D"/>
    <w:rsid w:val="000A60A6"/>
    <w:rsid w:val="000F3148"/>
    <w:rsid w:val="000F627F"/>
    <w:rsid w:val="001008AA"/>
    <w:rsid w:val="00123E56"/>
    <w:rsid w:val="00173D62"/>
    <w:rsid w:val="00176382"/>
    <w:rsid w:val="00181228"/>
    <w:rsid w:val="001E5953"/>
    <w:rsid w:val="002A5AE9"/>
    <w:rsid w:val="002F516C"/>
    <w:rsid w:val="00304EA5"/>
    <w:rsid w:val="00332C71"/>
    <w:rsid w:val="003E14D9"/>
    <w:rsid w:val="00406A37"/>
    <w:rsid w:val="00446D43"/>
    <w:rsid w:val="004739D5"/>
    <w:rsid w:val="00476998"/>
    <w:rsid w:val="00490D0F"/>
    <w:rsid w:val="004A643C"/>
    <w:rsid w:val="00506282"/>
    <w:rsid w:val="00526FBA"/>
    <w:rsid w:val="00532D9C"/>
    <w:rsid w:val="00577649"/>
    <w:rsid w:val="00584496"/>
    <w:rsid w:val="005C6E02"/>
    <w:rsid w:val="005D1A9B"/>
    <w:rsid w:val="005D4CC3"/>
    <w:rsid w:val="00602EAB"/>
    <w:rsid w:val="00612E36"/>
    <w:rsid w:val="006417DC"/>
    <w:rsid w:val="00664577"/>
    <w:rsid w:val="006A74DA"/>
    <w:rsid w:val="006D4B31"/>
    <w:rsid w:val="006D7D32"/>
    <w:rsid w:val="006F441B"/>
    <w:rsid w:val="00700D85"/>
    <w:rsid w:val="00720391"/>
    <w:rsid w:val="00746F61"/>
    <w:rsid w:val="00760846"/>
    <w:rsid w:val="00796A41"/>
    <w:rsid w:val="00797BAA"/>
    <w:rsid w:val="007A1633"/>
    <w:rsid w:val="007A5659"/>
    <w:rsid w:val="007E21DA"/>
    <w:rsid w:val="007E57A0"/>
    <w:rsid w:val="00862BE8"/>
    <w:rsid w:val="008F4F55"/>
    <w:rsid w:val="009260FF"/>
    <w:rsid w:val="00951414"/>
    <w:rsid w:val="009537D7"/>
    <w:rsid w:val="00960298"/>
    <w:rsid w:val="00975665"/>
    <w:rsid w:val="009951E7"/>
    <w:rsid w:val="00A221C5"/>
    <w:rsid w:val="00A53FD9"/>
    <w:rsid w:val="00AA752B"/>
    <w:rsid w:val="00AB67E9"/>
    <w:rsid w:val="00B01F18"/>
    <w:rsid w:val="00B31627"/>
    <w:rsid w:val="00B41727"/>
    <w:rsid w:val="00B532F2"/>
    <w:rsid w:val="00BA77CF"/>
    <w:rsid w:val="00C40164"/>
    <w:rsid w:val="00CA22E1"/>
    <w:rsid w:val="00CC4DC2"/>
    <w:rsid w:val="00D22CAC"/>
    <w:rsid w:val="00D448B1"/>
    <w:rsid w:val="00DA1710"/>
    <w:rsid w:val="00E12614"/>
    <w:rsid w:val="00E24328"/>
    <w:rsid w:val="00E317B6"/>
    <w:rsid w:val="00E6358E"/>
    <w:rsid w:val="00E64F6E"/>
    <w:rsid w:val="00EC3520"/>
    <w:rsid w:val="00ED3583"/>
    <w:rsid w:val="00ED3FD0"/>
    <w:rsid w:val="00F1257A"/>
    <w:rsid w:val="00F33822"/>
    <w:rsid w:val="00F41AE9"/>
    <w:rsid w:val="00F55857"/>
    <w:rsid w:val="00FB4074"/>
    <w:rsid w:val="00FE7640"/>
    <w:rsid w:val="00FF1379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"/>
    <w:uiPriority w:val="99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1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5D1A9B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A9B"/>
    <w:rPr>
      <w:rFonts w:ascii="Arial" w:hAnsi="Arial" w:cs="Times New Roman"/>
      <w:b/>
      <w:bCs/>
      <w:sz w:val="24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semiHidden/>
    <w:rsid w:val="007203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039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7203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0391"/>
    <w:rPr>
      <w:rFonts w:cs="Times New Roman"/>
    </w:rPr>
  </w:style>
  <w:style w:type="character" w:styleId="Hyperlink">
    <w:name w:val="Hyperlink"/>
    <w:basedOn w:val="DefaultParagraphFont"/>
    <w:uiPriority w:val="99"/>
    <w:rsid w:val="00720391"/>
    <w:rPr>
      <w:rFonts w:cs="Times New Roman"/>
      <w:color w:val="0000FF"/>
      <w:u w:val="single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"/>
    <w:link w:val="FootnoteTextChar"/>
    <w:uiPriority w:val="99"/>
    <w:rsid w:val="00720391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locked/>
    <w:rsid w:val="00720391"/>
    <w:rPr>
      <w:rFonts w:ascii="Arial" w:hAnsi="Arial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72039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F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F6E"/>
    <w:rPr>
      <w:rFonts w:cs="Times New Roman"/>
    </w:rPr>
  </w:style>
  <w:style w:type="paragraph" w:customStyle="1" w:styleId="Standard">
    <w:name w:val="Standard"/>
    <w:uiPriority w:val="99"/>
    <w:rsid w:val="00490D0F"/>
    <w:pPr>
      <w:suppressAutoHyphens/>
      <w:autoSpaceDN w:val="0"/>
      <w:textAlignment w:val="baseline"/>
    </w:pPr>
    <w:rPr>
      <w:rFonts w:ascii="Verdana" w:eastAsia="Times New Roman" w:hAnsi="Verdana"/>
      <w:kern w:val="3"/>
      <w:sz w:val="20"/>
      <w:szCs w:val="24"/>
    </w:rPr>
  </w:style>
  <w:style w:type="table" w:styleId="TableGrid">
    <w:name w:val="Table Grid"/>
    <w:basedOn w:val="TableNormal"/>
    <w:uiPriority w:val="99"/>
    <w:rsid w:val="0047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rsid w:val="0096796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/newt/publi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988</Words>
  <Characters>5633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PROGRAMMA PER LO SVILUPPO ECONOMICO E LA COMPETITIVITÀ DEL SISTEMA LOMBARDO </dc:title>
  <dc:subject/>
  <dc:creator>Paola Guzzetti</dc:creator>
  <cp:keywords/>
  <dc:description/>
  <cp:lastModifiedBy>Bigio Antonella</cp:lastModifiedBy>
  <cp:revision>2</cp:revision>
  <cp:lastPrinted>2016-03-03T10:54:00Z</cp:lastPrinted>
  <dcterms:created xsi:type="dcterms:W3CDTF">2017-02-13T08:51:00Z</dcterms:created>
  <dcterms:modified xsi:type="dcterms:W3CDTF">2017-02-13T08:51:00Z</dcterms:modified>
</cp:coreProperties>
</file>